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1D" w:rsidRPr="00E00A22" w:rsidRDefault="007E6C96" w:rsidP="00EB061D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22">
        <w:rPr>
          <w:rFonts w:ascii="Times New Roman" w:hAnsi="Times New Roman" w:cs="Times New Roman"/>
          <w:sz w:val="24"/>
          <w:szCs w:val="24"/>
        </w:rPr>
        <w:t xml:space="preserve">Lesko </w:t>
      </w:r>
      <w:r w:rsidR="000E01E9">
        <w:rPr>
          <w:rFonts w:ascii="Times New Roman" w:hAnsi="Times New Roman" w:cs="Times New Roman"/>
          <w:sz w:val="24"/>
          <w:szCs w:val="24"/>
        </w:rPr>
        <w:t>201</w:t>
      </w:r>
      <w:r w:rsidR="00AF3634">
        <w:rPr>
          <w:rFonts w:ascii="Times New Roman" w:hAnsi="Times New Roman" w:cs="Times New Roman"/>
          <w:sz w:val="24"/>
          <w:szCs w:val="24"/>
        </w:rPr>
        <w:t>6</w:t>
      </w:r>
      <w:r w:rsidR="000E01E9">
        <w:rPr>
          <w:rFonts w:ascii="Times New Roman" w:hAnsi="Times New Roman" w:cs="Times New Roman"/>
          <w:sz w:val="24"/>
          <w:szCs w:val="24"/>
        </w:rPr>
        <w:t>-0</w:t>
      </w:r>
      <w:r w:rsidR="00E45C6F">
        <w:rPr>
          <w:rFonts w:ascii="Times New Roman" w:hAnsi="Times New Roman" w:cs="Times New Roman"/>
          <w:sz w:val="24"/>
          <w:szCs w:val="24"/>
        </w:rPr>
        <w:t>3</w:t>
      </w:r>
      <w:r w:rsidR="000E01E9">
        <w:rPr>
          <w:rFonts w:ascii="Times New Roman" w:hAnsi="Times New Roman" w:cs="Times New Roman"/>
          <w:sz w:val="24"/>
          <w:szCs w:val="24"/>
        </w:rPr>
        <w:t>-1</w:t>
      </w:r>
      <w:r w:rsidR="00E45C6F">
        <w:rPr>
          <w:rFonts w:ascii="Times New Roman" w:hAnsi="Times New Roman" w:cs="Times New Roman"/>
          <w:sz w:val="24"/>
          <w:szCs w:val="24"/>
        </w:rPr>
        <w:t>8</w:t>
      </w:r>
    </w:p>
    <w:p w:rsidR="002A2B19" w:rsidRPr="00F971BA" w:rsidRDefault="002A2B19" w:rsidP="002A2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LESKI</w:t>
      </w: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22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634" w:rsidRPr="00AF3634" w:rsidRDefault="00AF3634" w:rsidP="00AF363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F3634" w:rsidRPr="00AF3634" w:rsidRDefault="00AF3634" w:rsidP="00E45C6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3634">
        <w:rPr>
          <w:rFonts w:ascii="Times New Roman" w:hAnsi="Times New Roman" w:cs="Times New Roman"/>
          <w:sz w:val="26"/>
          <w:szCs w:val="26"/>
        </w:rPr>
        <w:t>Zgodnie z art. 72 ust. 6 ustawy o udostępnianiu informacji o środowisku i jego ochronie, udziale społeczeństwa w ochronie środowiska oraz o ocenach oddziaływania na środowisko (j.t. Dz. U. z 201</w:t>
      </w:r>
      <w:r w:rsidR="00F578B6">
        <w:rPr>
          <w:rFonts w:ascii="Times New Roman" w:hAnsi="Times New Roman" w:cs="Times New Roman"/>
          <w:sz w:val="26"/>
          <w:szCs w:val="26"/>
        </w:rPr>
        <w:t>6</w:t>
      </w:r>
      <w:r w:rsidRPr="00AF3634">
        <w:rPr>
          <w:rFonts w:ascii="Times New Roman" w:hAnsi="Times New Roman" w:cs="Times New Roman"/>
          <w:sz w:val="26"/>
          <w:szCs w:val="26"/>
        </w:rPr>
        <w:t>r. poz.</w:t>
      </w:r>
      <w:r w:rsidR="00F578B6">
        <w:rPr>
          <w:rFonts w:ascii="Times New Roman" w:hAnsi="Times New Roman" w:cs="Times New Roman"/>
          <w:sz w:val="26"/>
          <w:szCs w:val="26"/>
        </w:rPr>
        <w:t>353</w:t>
      </w:r>
      <w:r w:rsidRPr="00AF3634">
        <w:rPr>
          <w:rFonts w:ascii="Times New Roman" w:hAnsi="Times New Roman" w:cs="Times New Roman"/>
          <w:sz w:val="26"/>
          <w:szCs w:val="26"/>
        </w:rPr>
        <w:t xml:space="preserve">)  Starosta Leski informuje, że w dniu </w:t>
      </w:r>
      <w:r>
        <w:rPr>
          <w:rFonts w:ascii="Times New Roman" w:hAnsi="Times New Roman" w:cs="Times New Roman"/>
          <w:sz w:val="26"/>
          <w:szCs w:val="26"/>
        </w:rPr>
        <w:br/>
      </w:r>
      <w:r w:rsidR="002D30BF">
        <w:rPr>
          <w:rFonts w:ascii="Times New Roman" w:hAnsi="Times New Roman" w:cs="Times New Roman"/>
          <w:sz w:val="26"/>
          <w:szCs w:val="26"/>
        </w:rPr>
        <w:t>17-03</w:t>
      </w:r>
      <w:r w:rsidRPr="00AF3634">
        <w:rPr>
          <w:rFonts w:ascii="Times New Roman" w:hAnsi="Times New Roman" w:cs="Times New Roman"/>
          <w:sz w:val="26"/>
          <w:szCs w:val="26"/>
        </w:rPr>
        <w:t>-2016r. została wydana</w:t>
      </w:r>
      <w:r w:rsidR="00BE1234">
        <w:rPr>
          <w:rFonts w:ascii="Times New Roman" w:hAnsi="Times New Roman" w:cs="Times New Roman"/>
          <w:sz w:val="26"/>
          <w:szCs w:val="26"/>
        </w:rPr>
        <w:t xml:space="preserve"> decyzja o pozwoleniu na </w:t>
      </w:r>
      <w:r w:rsidR="00CE6D61" w:rsidRPr="00CE6D61">
        <w:rPr>
          <w:rFonts w:ascii="Times New Roman" w:hAnsi="Times New Roman" w:cs="Times New Roman"/>
          <w:sz w:val="26"/>
          <w:szCs w:val="26"/>
        </w:rPr>
        <w:t>budowę sieci kanalizacji sanitarnej ( grawitacyjnej i tłocznej) wraz z przyłączami oraz infrastrukturą towarzyszącą i obiektami technicznymi w miejscowości Wańkowa w gminie Olszanica</w:t>
      </w:r>
      <w:r w:rsidR="00E45C6F">
        <w:rPr>
          <w:rFonts w:ascii="Times New Roman" w:hAnsi="Times New Roman" w:cs="Times New Roman"/>
          <w:sz w:val="26"/>
          <w:szCs w:val="26"/>
        </w:rPr>
        <w:t xml:space="preserve"> na </w:t>
      </w:r>
      <w:r w:rsidR="00E45C6F" w:rsidRPr="00E45C6F">
        <w:rPr>
          <w:rFonts w:ascii="Times New Roman" w:hAnsi="Times New Roman" w:cs="Times New Roman"/>
          <w:sz w:val="26"/>
          <w:szCs w:val="26"/>
        </w:rPr>
        <w:t>dział</w:t>
      </w:r>
      <w:r w:rsidR="00E45C6F">
        <w:rPr>
          <w:rFonts w:ascii="Times New Roman" w:hAnsi="Times New Roman" w:cs="Times New Roman"/>
          <w:sz w:val="26"/>
          <w:szCs w:val="26"/>
        </w:rPr>
        <w:t xml:space="preserve">kach nr:  </w:t>
      </w:r>
      <w:r w:rsidR="00CE6D61" w:rsidRPr="00CE6D61">
        <w:rPr>
          <w:rFonts w:ascii="Times New Roman" w:hAnsi="Times New Roman" w:cs="Times New Roman"/>
          <w:sz w:val="26"/>
          <w:szCs w:val="26"/>
        </w:rPr>
        <w:t xml:space="preserve">- 4/4; 4/5; 4/6; 4/8; 4/25; 9; 10; 11/3; 11/4; 11/6; 11/7; 12; 13; 19; 20; 21; 22; 37; 39; 40; 45; 46; 47;48; 49; 53/1; 56/1; 57; 58/1; 58/2; 61; 62; 63; 64; 65; 67; 68; 69; 70; 71; 72; 73’ 75; 78; 85; 86; 87; 89; 90/2; 91; 93; 110; 172; 183/1; 183/2; 184/1; 184/2; 185; 206/2; 207; 208; 211; 213; 214/2; 214/3; 215; 216; 219; 220; 221; 222/1; 222/2; 223; 224/3; 224/4; 225/2; 226/1; 226/2; 227/1; 227/2; 228; 229; 230; 231; 232; 233/2; 233/3; 234; 235/2; 235/3; 236; 237; 238; 239; 240; 241; 242/2; 248/1; 262; 263; 264; 279/1; 280/1; 281; 289; 290/1; 291/1; 292/3; 292/4; 292/6; 292/7; 293/1; 294; 295/3; 307; 308; 309; 314/1; 314/2; 315; 317/1; 317/2; 318; 319; 320; 321; 322; 323; 324/1; 324/3; 330; 331/1; 331/2; 331/3; 332; 333; 334; 335; 336; 337; 340; 341; 342; 360/1; 383/1; 383/2; 384; 386/2; 403; 404; 406; 407/1; 408/1; 408/3; 408/4; 411; 412; 413/1; 413/2; 4414; 415/1; 418/1; 419/1; 461; 462; 463; 464; 483; 484  </w:t>
      </w:r>
      <w:r w:rsidR="00E45C6F" w:rsidRPr="00E45C6F">
        <w:rPr>
          <w:rFonts w:ascii="Times New Roman" w:hAnsi="Times New Roman" w:cs="Times New Roman"/>
          <w:b/>
          <w:sz w:val="26"/>
          <w:szCs w:val="26"/>
        </w:rPr>
        <w:t>obręb Wańkowa</w:t>
      </w:r>
      <w:r w:rsidR="00CE6D61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="00E45C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3634">
        <w:rPr>
          <w:rFonts w:ascii="Times New Roman" w:hAnsi="Times New Roman" w:cs="Times New Roman"/>
          <w:sz w:val="26"/>
          <w:szCs w:val="26"/>
        </w:rPr>
        <w:t xml:space="preserve">Decyzja Starosty Leskiego Nr  </w:t>
      </w:r>
      <w:r w:rsidR="002D30BF">
        <w:rPr>
          <w:rFonts w:ascii="Times New Roman" w:hAnsi="Times New Roman" w:cs="Times New Roman"/>
          <w:sz w:val="26"/>
          <w:szCs w:val="26"/>
        </w:rPr>
        <w:t>8</w:t>
      </w:r>
      <w:r w:rsidR="00CE6D61">
        <w:rPr>
          <w:rFonts w:ascii="Times New Roman" w:hAnsi="Times New Roman" w:cs="Times New Roman"/>
          <w:sz w:val="26"/>
          <w:szCs w:val="26"/>
        </w:rPr>
        <w:t>4</w:t>
      </w:r>
      <w:r w:rsidRPr="00AF3634">
        <w:rPr>
          <w:rFonts w:ascii="Times New Roman" w:hAnsi="Times New Roman" w:cs="Times New Roman"/>
          <w:sz w:val="26"/>
          <w:szCs w:val="26"/>
        </w:rPr>
        <w:t>/16 znak: AB.</w:t>
      </w:r>
      <w:r w:rsidR="002D30BF">
        <w:rPr>
          <w:rFonts w:ascii="Times New Roman" w:hAnsi="Times New Roman" w:cs="Times New Roman"/>
          <w:sz w:val="26"/>
          <w:szCs w:val="26"/>
        </w:rPr>
        <w:t>6740.3.</w:t>
      </w:r>
      <w:r w:rsidR="00CE6D61">
        <w:rPr>
          <w:rFonts w:ascii="Times New Roman" w:hAnsi="Times New Roman" w:cs="Times New Roman"/>
          <w:sz w:val="26"/>
          <w:szCs w:val="26"/>
        </w:rPr>
        <w:t>2</w:t>
      </w:r>
      <w:r w:rsidR="002D30BF">
        <w:rPr>
          <w:rFonts w:ascii="Times New Roman" w:hAnsi="Times New Roman" w:cs="Times New Roman"/>
          <w:sz w:val="26"/>
          <w:szCs w:val="26"/>
        </w:rPr>
        <w:t>.2016</w:t>
      </w:r>
      <w:r w:rsidRPr="00AF3634">
        <w:rPr>
          <w:rFonts w:ascii="Times New Roman" w:hAnsi="Times New Roman" w:cs="Times New Roman"/>
          <w:sz w:val="26"/>
          <w:szCs w:val="26"/>
        </w:rPr>
        <w:t xml:space="preserve"> z dnia </w:t>
      </w:r>
      <w:r w:rsidR="00CE6D61">
        <w:rPr>
          <w:rFonts w:ascii="Times New Roman" w:hAnsi="Times New Roman" w:cs="Times New Roman"/>
          <w:sz w:val="26"/>
          <w:szCs w:val="26"/>
        </w:rPr>
        <w:br/>
      </w:r>
      <w:r w:rsidR="002D30BF">
        <w:rPr>
          <w:rFonts w:ascii="Times New Roman" w:hAnsi="Times New Roman" w:cs="Times New Roman"/>
          <w:sz w:val="26"/>
          <w:szCs w:val="26"/>
        </w:rPr>
        <w:t>17-03</w:t>
      </w:r>
      <w:r w:rsidRPr="00AF3634">
        <w:rPr>
          <w:rFonts w:ascii="Times New Roman" w:hAnsi="Times New Roman" w:cs="Times New Roman"/>
          <w:sz w:val="26"/>
          <w:szCs w:val="26"/>
        </w:rPr>
        <w:t>-2016r.</w:t>
      </w:r>
    </w:p>
    <w:p w:rsidR="004262DD" w:rsidRDefault="00AF3634" w:rsidP="00AF3634">
      <w:pPr>
        <w:jc w:val="both"/>
        <w:rPr>
          <w:rFonts w:ascii="Times New Roman" w:hAnsi="Times New Roman" w:cs="Times New Roman"/>
          <w:sz w:val="26"/>
          <w:szCs w:val="26"/>
        </w:rPr>
      </w:pPr>
      <w:r w:rsidRPr="00AF3634">
        <w:rPr>
          <w:rFonts w:ascii="Times New Roman" w:hAnsi="Times New Roman" w:cs="Times New Roman"/>
          <w:sz w:val="26"/>
          <w:szCs w:val="26"/>
        </w:rPr>
        <w:t xml:space="preserve">Z treścią decyzji oraz z dokumentacją sprawy można zapoznać się w Starostwie Powiatowym w Lesku w </w:t>
      </w:r>
      <w:r w:rsidR="00E45C6F">
        <w:rPr>
          <w:rFonts w:ascii="Times New Roman" w:hAnsi="Times New Roman" w:cs="Times New Roman"/>
          <w:sz w:val="26"/>
          <w:szCs w:val="26"/>
        </w:rPr>
        <w:t xml:space="preserve">Wydziale </w:t>
      </w:r>
      <w:r w:rsidRPr="00AF3634">
        <w:rPr>
          <w:rFonts w:ascii="Times New Roman" w:hAnsi="Times New Roman" w:cs="Times New Roman"/>
          <w:sz w:val="26"/>
          <w:szCs w:val="26"/>
        </w:rPr>
        <w:t xml:space="preserve">Architektury i Budownictwa ul. Rynek 1 pokój </w:t>
      </w:r>
      <w:r>
        <w:rPr>
          <w:rFonts w:ascii="Times New Roman" w:hAnsi="Times New Roman" w:cs="Times New Roman"/>
          <w:sz w:val="26"/>
          <w:szCs w:val="26"/>
        </w:rPr>
        <w:br/>
      </w:r>
      <w:r w:rsidRPr="00AF3634">
        <w:rPr>
          <w:rFonts w:ascii="Times New Roman" w:hAnsi="Times New Roman" w:cs="Times New Roman"/>
          <w:sz w:val="26"/>
          <w:szCs w:val="26"/>
        </w:rPr>
        <w:t>nr 200, 202 i 203.</w:t>
      </w:r>
    </w:p>
    <w:p w:rsidR="002A2B19" w:rsidRPr="002A2B19" w:rsidRDefault="002A2B19" w:rsidP="002A2B19">
      <w:pPr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2A2B19">
        <w:rPr>
          <w:rFonts w:ascii="Times New Roman" w:hAnsi="Times New Roman" w:cs="Times New Roman"/>
          <w:sz w:val="18"/>
          <w:szCs w:val="18"/>
        </w:rPr>
        <w:t xml:space="preserve">Podpisał: </w:t>
      </w:r>
    </w:p>
    <w:p w:rsidR="002A2B19" w:rsidRPr="002A2B19" w:rsidRDefault="002A2B19" w:rsidP="002A2B19">
      <w:pPr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2A2B19">
        <w:rPr>
          <w:rFonts w:ascii="Times New Roman" w:hAnsi="Times New Roman" w:cs="Times New Roman"/>
          <w:sz w:val="18"/>
          <w:szCs w:val="18"/>
        </w:rPr>
        <w:t xml:space="preserve">z up. Starosty mgr inż. Ewa </w:t>
      </w:r>
      <w:proofErr w:type="spellStart"/>
      <w:r w:rsidRPr="002A2B19">
        <w:rPr>
          <w:rFonts w:ascii="Times New Roman" w:hAnsi="Times New Roman" w:cs="Times New Roman"/>
          <w:sz w:val="18"/>
          <w:szCs w:val="18"/>
        </w:rPr>
        <w:t>Orlef</w:t>
      </w:r>
      <w:proofErr w:type="spellEnd"/>
      <w:r w:rsidRPr="002A2B1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</w:p>
    <w:p w:rsidR="002D5260" w:rsidRDefault="002A2B19" w:rsidP="002A2B19">
      <w:pPr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2A2B19">
        <w:rPr>
          <w:rFonts w:ascii="Times New Roman" w:hAnsi="Times New Roman" w:cs="Times New Roman"/>
          <w:sz w:val="18"/>
          <w:szCs w:val="18"/>
        </w:rPr>
        <w:t>Kierownik Wydział Architektury i Budownictwa</w:t>
      </w:r>
    </w:p>
    <w:p w:rsidR="00AC6451" w:rsidRDefault="00657DE7" w:rsidP="00E45C6F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DC49EF">
        <w:rPr>
          <w:rFonts w:ascii="Times New Roman" w:hAnsi="Times New Roman" w:cs="Times New Roman"/>
          <w:i/>
          <w:sz w:val="16"/>
          <w:szCs w:val="16"/>
        </w:rPr>
        <w:t>Maria Kopecka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DC49EF">
        <w:rPr>
          <w:rFonts w:ascii="Times New Roman" w:hAnsi="Times New Roman" w:cs="Times New Roman"/>
          <w:i/>
          <w:sz w:val="16"/>
          <w:szCs w:val="16"/>
        </w:rPr>
        <w:t>3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041C23"/>
    <w:rsid w:val="000B496E"/>
    <w:rsid w:val="000E01E9"/>
    <w:rsid w:val="0017786B"/>
    <w:rsid w:val="001A70F8"/>
    <w:rsid w:val="001C756C"/>
    <w:rsid w:val="002A0C21"/>
    <w:rsid w:val="002A2B19"/>
    <w:rsid w:val="002D30BF"/>
    <w:rsid w:val="002D5260"/>
    <w:rsid w:val="002D6D82"/>
    <w:rsid w:val="002F67FC"/>
    <w:rsid w:val="0032432C"/>
    <w:rsid w:val="00343F61"/>
    <w:rsid w:val="00345E63"/>
    <w:rsid w:val="003C4456"/>
    <w:rsid w:val="004262DD"/>
    <w:rsid w:val="00457878"/>
    <w:rsid w:val="00540084"/>
    <w:rsid w:val="005E5BF7"/>
    <w:rsid w:val="00617136"/>
    <w:rsid w:val="00627681"/>
    <w:rsid w:val="006418D1"/>
    <w:rsid w:val="00657DE7"/>
    <w:rsid w:val="006F48FE"/>
    <w:rsid w:val="00786862"/>
    <w:rsid w:val="00794550"/>
    <w:rsid w:val="007A5F61"/>
    <w:rsid w:val="007E6C96"/>
    <w:rsid w:val="007E7225"/>
    <w:rsid w:val="0080226C"/>
    <w:rsid w:val="008B5A62"/>
    <w:rsid w:val="00A4280E"/>
    <w:rsid w:val="00A55EE1"/>
    <w:rsid w:val="00A942A0"/>
    <w:rsid w:val="00AC6451"/>
    <w:rsid w:val="00AF3634"/>
    <w:rsid w:val="00B30751"/>
    <w:rsid w:val="00BE1234"/>
    <w:rsid w:val="00BF0E8B"/>
    <w:rsid w:val="00C41218"/>
    <w:rsid w:val="00C63084"/>
    <w:rsid w:val="00CE6D61"/>
    <w:rsid w:val="00DC49EF"/>
    <w:rsid w:val="00E00A22"/>
    <w:rsid w:val="00E302B7"/>
    <w:rsid w:val="00E45C6F"/>
    <w:rsid w:val="00E559DD"/>
    <w:rsid w:val="00EB061D"/>
    <w:rsid w:val="00F508CB"/>
    <w:rsid w:val="00F578B6"/>
    <w:rsid w:val="00F971BA"/>
    <w:rsid w:val="00FA2274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D3B6-E056-40D3-9B2C-A5BCD9D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38D49-A108-4B27-91F9-2CED088B3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2</cp:revision>
  <cp:lastPrinted>2016-03-18T07:05:00Z</cp:lastPrinted>
  <dcterms:created xsi:type="dcterms:W3CDTF">2016-03-18T07:44:00Z</dcterms:created>
  <dcterms:modified xsi:type="dcterms:W3CDTF">2016-03-18T07:44:00Z</dcterms:modified>
</cp:coreProperties>
</file>